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F0B" w14:textId="360432F1" w:rsidR="001946B3" w:rsidRDefault="001946B3" w:rsidP="001946B3">
      <w:pPr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1946B3">
        <w:rPr>
          <w:rFonts w:ascii="Open Sans" w:hAnsi="Open Sans" w:cs="Open Sans"/>
          <w:b/>
          <w:bCs/>
          <w:sz w:val="20"/>
          <w:szCs w:val="20"/>
          <w:u w:val="single"/>
        </w:rPr>
        <w:t>ESTUDIOS EXTRANJEROS:</w:t>
      </w:r>
    </w:p>
    <w:p w14:paraId="5A231D31" w14:textId="77777777" w:rsidR="001946B3" w:rsidRPr="001946B3" w:rsidRDefault="001946B3" w:rsidP="001946B3">
      <w:pPr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4B26D844" w14:textId="77777777" w:rsidR="001946B3" w:rsidRPr="000759A9" w:rsidRDefault="001946B3" w:rsidP="001946B3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759A9">
        <w:rPr>
          <w:rFonts w:ascii="Open Sans" w:hAnsi="Open Sans" w:cs="Open Sans"/>
          <w:b/>
          <w:bCs/>
          <w:sz w:val="20"/>
          <w:szCs w:val="20"/>
        </w:rPr>
        <w:t>Estudios en Chile, deben traer certificado acreditando cualquiera de los siguientes:</w:t>
      </w:r>
    </w:p>
    <w:p w14:paraId="2C43786E" w14:textId="77777777" w:rsidR="001946B3" w:rsidRPr="000759A9" w:rsidRDefault="001946B3" w:rsidP="001946B3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0759A9">
        <w:rPr>
          <w:rFonts w:ascii="Open Sans" w:hAnsi="Open Sans" w:cs="Open Sans"/>
          <w:sz w:val="20"/>
          <w:szCs w:val="20"/>
        </w:rPr>
        <w:t>8° básico aprobado</w:t>
      </w:r>
    </w:p>
    <w:p w14:paraId="336FD1A1" w14:textId="77777777" w:rsidR="001946B3" w:rsidRPr="000759A9" w:rsidRDefault="001946B3" w:rsidP="001946B3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0759A9">
        <w:rPr>
          <w:rFonts w:ascii="Open Sans" w:hAnsi="Open Sans" w:cs="Open Sans"/>
          <w:sz w:val="20"/>
          <w:szCs w:val="20"/>
        </w:rPr>
        <w:t>Enseñanza media</w:t>
      </w:r>
    </w:p>
    <w:p w14:paraId="63C9D3C5" w14:textId="77777777" w:rsidR="001946B3" w:rsidRPr="000759A9" w:rsidRDefault="001946B3" w:rsidP="001946B3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0759A9">
        <w:rPr>
          <w:rFonts w:ascii="Open Sans" w:hAnsi="Open Sans" w:cs="Open Sans"/>
          <w:sz w:val="20"/>
          <w:szCs w:val="20"/>
        </w:rPr>
        <w:t>Enseñanza superior</w:t>
      </w:r>
    </w:p>
    <w:p w14:paraId="50CE14F1" w14:textId="77777777" w:rsidR="001946B3" w:rsidRPr="000759A9" w:rsidRDefault="001946B3" w:rsidP="001946B3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0D063C5E" w14:textId="77777777" w:rsidR="001946B3" w:rsidRPr="000759A9" w:rsidRDefault="001946B3" w:rsidP="001946B3">
      <w:pPr>
        <w:pStyle w:val="Prrafodelista"/>
        <w:numPr>
          <w:ilvl w:val="0"/>
          <w:numId w:val="2"/>
        </w:num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0759A9">
        <w:rPr>
          <w:rFonts w:ascii="Open Sans" w:hAnsi="Open Sans" w:cs="Open Sans"/>
          <w:b/>
          <w:bCs/>
          <w:sz w:val="20"/>
          <w:szCs w:val="20"/>
        </w:rPr>
        <w:t>Postulante que acredite haber aprobado el examen de equivalencia de estudios para fines laborales.</w:t>
      </w:r>
    </w:p>
    <w:p w14:paraId="43469B52" w14:textId="77777777" w:rsidR="001946B3" w:rsidRPr="000759A9" w:rsidRDefault="001946B3" w:rsidP="001946B3">
      <w:pPr>
        <w:pStyle w:val="Prrafodelista"/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6C162F9" w14:textId="77777777" w:rsidR="001946B3" w:rsidRPr="000759A9" w:rsidRDefault="001946B3" w:rsidP="001946B3">
      <w:pPr>
        <w:pStyle w:val="Prrafodelista"/>
        <w:spacing w:after="0"/>
        <w:jc w:val="both"/>
        <w:rPr>
          <w:rFonts w:ascii="Open Sans" w:hAnsi="Open Sans" w:cs="Open Sans"/>
          <w:sz w:val="20"/>
          <w:szCs w:val="20"/>
        </w:rPr>
      </w:pPr>
      <w:r w:rsidRPr="000759A9">
        <w:rPr>
          <w:rFonts w:ascii="Open Sans" w:hAnsi="Open Sans" w:cs="Open Sans"/>
          <w:sz w:val="20"/>
          <w:szCs w:val="20"/>
        </w:rPr>
        <w:t xml:space="preserve">Postulante debe presentar certificado de estudios emitido por el ministerio de educación </w:t>
      </w:r>
    </w:p>
    <w:p w14:paraId="43FE9730" w14:textId="77777777" w:rsidR="001946B3" w:rsidRPr="000759A9" w:rsidRDefault="001946B3" w:rsidP="001946B3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8FAF723" w14:textId="77777777" w:rsidR="001946B3" w:rsidRPr="000759A9" w:rsidRDefault="001946B3" w:rsidP="001946B3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759A9">
        <w:rPr>
          <w:rFonts w:ascii="Open Sans" w:hAnsi="Open Sans" w:cs="Open Sans"/>
          <w:b/>
          <w:bCs/>
          <w:sz w:val="20"/>
          <w:szCs w:val="20"/>
        </w:rPr>
        <w:t xml:space="preserve">Postulante que acredite haber cursado </w:t>
      </w:r>
      <w:r w:rsidRPr="000759A9">
        <w:rPr>
          <w:rFonts w:ascii="Open Sans" w:hAnsi="Open Sans" w:cs="Open Sans"/>
          <w:b/>
          <w:bCs/>
          <w:sz w:val="20"/>
          <w:szCs w:val="20"/>
          <w:u w:val="single"/>
        </w:rPr>
        <w:t>estudios primarios (básicos) o secundarios</w:t>
      </w:r>
      <w:r w:rsidRPr="000759A9">
        <w:rPr>
          <w:rFonts w:ascii="Open Sans" w:hAnsi="Open Sans" w:cs="Open Sans"/>
          <w:b/>
          <w:bCs/>
          <w:sz w:val="20"/>
          <w:szCs w:val="20"/>
        </w:rPr>
        <w:t xml:space="preserve"> (medios) en algún Estado Parte del Convenio Andrés Bello.</w:t>
      </w:r>
    </w:p>
    <w:p w14:paraId="6EE7C65D" w14:textId="77777777" w:rsidR="001946B3" w:rsidRPr="000759A9" w:rsidRDefault="001946B3" w:rsidP="001946B3">
      <w:pPr>
        <w:pStyle w:val="Prrafodelista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CB1D705" w14:textId="49456E83" w:rsidR="001946B3" w:rsidRPr="000759A9" w:rsidRDefault="001946B3" w:rsidP="001946B3">
      <w:pPr>
        <w:pStyle w:val="Prrafodelista"/>
        <w:jc w:val="both"/>
        <w:rPr>
          <w:rFonts w:ascii="Open Sans" w:hAnsi="Open Sans" w:cs="Open Sans"/>
          <w:sz w:val="20"/>
          <w:szCs w:val="20"/>
        </w:rPr>
      </w:pPr>
      <w:r w:rsidRPr="000759A9">
        <w:rPr>
          <w:rFonts w:ascii="Open Sans" w:hAnsi="Open Sans" w:cs="Open Sans"/>
          <w:sz w:val="20"/>
          <w:szCs w:val="20"/>
        </w:rPr>
        <w:t xml:space="preserve">Los postulantes que presenten certificado de estudios del extranjero y el país se encuentren dentro del convenio Andrés bello podrán validar sus estudios siempre y cuando el certificado de estudio este debidamente </w:t>
      </w:r>
      <w:r w:rsidRPr="000759A9">
        <w:rPr>
          <w:rFonts w:ascii="Open Sans" w:hAnsi="Open Sans" w:cs="Open Sans"/>
          <w:b/>
          <w:bCs/>
          <w:sz w:val="20"/>
          <w:szCs w:val="20"/>
        </w:rPr>
        <w:t xml:space="preserve">APOSTILLADO. </w:t>
      </w:r>
      <w:r w:rsidRPr="000759A9">
        <w:rPr>
          <w:rFonts w:ascii="Open Sans" w:hAnsi="Open Sans" w:cs="Open Sans"/>
          <w:sz w:val="20"/>
          <w:szCs w:val="20"/>
        </w:rPr>
        <w:t xml:space="preserve">Este será analizado en la Dirección de Tránsito y Transporte </w:t>
      </w:r>
      <w:r w:rsidRPr="000759A9">
        <w:rPr>
          <w:rFonts w:ascii="Open Sans" w:hAnsi="Open Sans" w:cs="Open Sans"/>
          <w:sz w:val="20"/>
          <w:szCs w:val="20"/>
        </w:rPr>
        <w:t>Público,</w:t>
      </w:r>
      <w:r w:rsidRPr="000759A9">
        <w:rPr>
          <w:rFonts w:ascii="Open Sans" w:hAnsi="Open Sans" w:cs="Open Sans"/>
          <w:sz w:val="20"/>
          <w:szCs w:val="20"/>
        </w:rPr>
        <w:t xml:space="preserve"> en virtud de las tablas de equivalencia que se indican en la página web de la Organización del Convenio (</w:t>
      </w:r>
      <w:hyperlink r:id="rId7" w:history="1">
        <w:r w:rsidRPr="000759A9">
          <w:rPr>
            <w:rStyle w:val="Hipervnculo"/>
            <w:rFonts w:ascii="Open Sans" w:hAnsi="Open Sans" w:cs="Open Sans"/>
            <w:sz w:val="20"/>
            <w:szCs w:val="20"/>
          </w:rPr>
          <w:t>http://convenioandresbello.org/</w:t>
        </w:r>
      </w:hyperlink>
      <w:r w:rsidRPr="000759A9">
        <w:rPr>
          <w:rFonts w:ascii="Open Sans" w:hAnsi="Open Sans" w:cs="Open Sans"/>
          <w:sz w:val="20"/>
          <w:szCs w:val="20"/>
        </w:rPr>
        <w:t>).</w:t>
      </w:r>
    </w:p>
    <w:p w14:paraId="5D92B0C2" w14:textId="77777777" w:rsidR="001946B3" w:rsidRPr="000759A9" w:rsidRDefault="001946B3" w:rsidP="001946B3">
      <w:pPr>
        <w:pStyle w:val="Prrafodelista"/>
        <w:jc w:val="both"/>
        <w:rPr>
          <w:rFonts w:ascii="Open Sans" w:hAnsi="Open Sans" w:cs="Open Sans"/>
          <w:sz w:val="20"/>
          <w:szCs w:val="20"/>
        </w:rPr>
      </w:pPr>
    </w:p>
    <w:p w14:paraId="5F93E96D" w14:textId="77777777" w:rsidR="001946B3" w:rsidRPr="000759A9" w:rsidRDefault="001946B3" w:rsidP="001946B3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759A9">
        <w:rPr>
          <w:rFonts w:ascii="Open Sans" w:hAnsi="Open Sans" w:cs="Open Sans"/>
          <w:sz w:val="20"/>
          <w:szCs w:val="20"/>
        </w:rPr>
        <w:t xml:space="preserve">- </w:t>
      </w:r>
      <w:r w:rsidRPr="000759A9">
        <w:rPr>
          <w:rFonts w:ascii="Open Sans" w:hAnsi="Open Sans" w:cs="Open Sans"/>
          <w:b/>
          <w:bCs/>
          <w:sz w:val="20"/>
          <w:szCs w:val="20"/>
        </w:rPr>
        <w:t xml:space="preserve">Postulante que acredite haber cursado </w:t>
      </w:r>
      <w:r w:rsidRPr="000759A9">
        <w:rPr>
          <w:rFonts w:ascii="Open Sans" w:hAnsi="Open Sans" w:cs="Open Sans"/>
          <w:b/>
          <w:bCs/>
          <w:sz w:val="20"/>
          <w:szCs w:val="20"/>
          <w:u w:val="single"/>
        </w:rPr>
        <w:t>estudios básicos (primarios) o secundarios</w:t>
      </w:r>
      <w:r w:rsidRPr="000759A9">
        <w:rPr>
          <w:rFonts w:ascii="Open Sans" w:hAnsi="Open Sans" w:cs="Open Sans"/>
          <w:b/>
          <w:bCs/>
          <w:sz w:val="20"/>
          <w:szCs w:val="20"/>
        </w:rPr>
        <w:t xml:space="preserve"> (medios) en algún Estado que </w:t>
      </w:r>
      <w:r w:rsidRPr="000759A9">
        <w:rPr>
          <w:rFonts w:ascii="Open Sans" w:hAnsi="Open Sans" w:cs="Open Sans"/>
          <w:b/>
          <w:bCs/>
          <w:sz w:val="20"/>
          <w:szCs w:val="20"/>
          <w:u w:val="single"/>
        </w:rPr>
        <w:t>no sea parte del Convenio Andrés Bello.</w:t>
      </w:r>
    </w:p>
    <w:p w14:paraId="486EEA77" w14:textId="77777777" w:rsidR="001946B3" w:rsidRPr="000759A9" w:rsidRDefault="001946B3" w:rsidP="001946B3">
      <w:pPr>
        <w:pStyle w:val="Prrafodelista"/>
        <w:jc w:val="both"/>
        <w:rPr>
          <w:rFonts w:ascii="Open Sans" w:hAnsi="Open Sans" w:cs="Open Sans"/>
          <w:sz w:val="20"/>
          <w:szCs w:val="20"/>
        </w:rPr>
      </w:pPr>
    </w:p>
    <w:p w14:paraId="6225B856" w14:textId="24C2B0AD" w:rsidR="001946B3" w:rsidRPr="000759A9" w:rsidRDefault="001946B3" w:rsidP="001946B3">
      <w:pPr>
        <w:pStyle w:val="Prrafodelista"/>
        <w:jc w:val="both"/>
        <w:rPr>
          <w:rFonts w:ascii="Open Sans" w:hAnsi="Open Sans" w:cs="Open Sans"/>
          <w:sz w:val="20"/>
          <w:szCs w:val="20"/>
        </w:rPr>
      </w:pPr>
      <w:r w:rsidRPr="000759A9">
        <w:rPr>
          <w:rFonts w:ascii="Open Sans" w:hAnsi="Open Sans" w:cs="Open Sans"/>
          <w:sz w:val="20"/>
          <w:szCs w:val="20"/>
        </w:rPr>
        <w:t>Los postulantes</w:t>
      </w:r>
      <w:r w:rsidRPr="000759A9">
        <w:rPr>
          <w:rFonts w:ascii="Open Sans" w:hAnsi="Open Sans" w:cs="Open Sans"/>
          <w:sz w:val="20"/>
          <w:szCs w:val="20"/>
        </w:rPr>
        <w:t xml:space="preserve"> que </w:t>
      </w:r>
      <w:proofErr w:type="gramStart"/>
      <w:r w:rsidRPr="000759A9">
        <w:rPr>
          <w:rFonts w:ascii="Open Sans" w:hAnsi="Open Sans" w:cs="Open Sans"/>
          <w:sz w:val="20"/>
          <w:szCs w:val="20"/>
        </w:rPr>
        <w:t>presenten  un</w:t>
      </w:r>
      <w:proofErr w:type="gramEnd"/>
      <w:r w:rsidRPr="000759A9">
        <w:rPr>
          <w:rFonts w:ascii="Open Sans" w:hAnsi="Open Sans" w:cs="Open Sans"/>
          <w:sz w:val="20"/>
          <w:szCs w:val="20"/>
        </w:rPr>
        <w:t xml:space="preserve"> certificado proveniente de un Estado que no sea parte del Convenio Andrés Bello, deben realizar el procedimiento de reconocimiento escolar ante las Secretarías Regionales Ministeriales y Departamentos Provinciales de Educación.</w:t>
      </w:r>
    </w:p>
    <w:p w14:paraId="5C1DA4AA" w14:textId="77777777" w:rsidR="001946B3" w:rsidRPr="000759A9" w:rsidRDefault="001946B3" w:rsidP="001946B3">
      <w:pPr>
        <w:pStyle w:val="Prrafodelista"/>
        <w:jc w:val="both"/>
        <w:rPr>
          <w:rFonts w:ascii="Open Sans" w:hAnsi="Open Sans" w:cs="Open Sans"/>
          <w:sz w:val="20"/>
          <w:szCs w:val="20"/>
        </w:rPr>
      </w:pPr>
    </w:p>
    <w:p w14:paraId="7842FD66" w14:textId="77777777" w:rsidR="001946B3" w:rsidRPr="000759A9" w:rsidRDefault="001946B3" w:rsidP="001946B3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759A9">
        <w:rPr>
          <w:rFonts w:ascii="Open Sans" w:hAnsi="Open Sans" w:cs="Open Sans"/>
          <w:b/>
          <w:bCs/>
          <w:sz w:val="20"/>
          <w:szCs w:val="20"/>
        </w:rPr>
        <w:t>Postulante que acredite haber cursado estudios superiores o técnicos en el extranjero.</w:t>
      </w:r>
    </w:p>
    <w:p w14:paraId="3D00249F" w14:textId="77777777" w:rsidR="001946B3" w:rsidRPr="000759A9" w:rsidRDefault="001946B3" w:rsidP="001946B3">
      <w:pPr>
        <w:pStyle w:val="Prrafodelista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989B743" w14:textId="60B1F2EA" w:rsidR="001946B3" w:rsidRPr="000759A9" w:rsidRDefault="001946B3" w:rsidP="001946B3">
      <w:pPr>
        <w:pStyle w:val="Prrafodelista"/>
        <w:jc w:val="both"/>
        <w:rPr>
          <w:rFonts w:ascii="Open Sans" w:hAnsi="Open Sans" w:cs="Open Sans"/>
          <w:sz w:val="20"/>
          <w:szCs w:val="20"/>
        </w:rPr>
      </w:pPr>
      <w:r w:rsidRPr="000759A9">
        <w:rPr>
          <w:rFonts w:ascii="Open Sans" w:hAnsi="Open Sans" w:cs="Open Sans"/>
          <w:sz w:val="20"/>
          <w:szCs w:val="20"/>
        </w:rPr>
        <w:t xml:space="preserve">Los postulantes deben revalidar o reconocer su título profesional en la </w:t>
      </w:r>
      <w:r w:rsidRPr="000759A9">
        <w:rPr>
          <w:rFonts w:ascii="Open Sans" w:hAnsi="Open Sans" w:cs="Open Sans"/>
          <w:b/>
          <w:bCs/>
          <w:sz w:val="20"/>
          <w:szCs w:val="20"/>
        </w:rPr>
        <w:t>Universidad de Chile</w:t>
      </w:r>
      <w:r w:rsidRPr="000759A9">
        <w:rPr>
          <w:rFonts w:ascii="Open Sans" w:hAnsi="Open Sans" w:cs="Open Sans"/>
          <w:sz w:val="20"/>
          <w:szCs w:val="20"/>
        </w:rPr>
        <w:t xml:space="preserve">, </w:t>
      </w:r>
      <w:r w:rsidRPr="000759A9">
        <w:rPr>
          <w:rFonts w:ascii="Open Sans" w:hAnsi="Open Sans" w:cs="Open Sans"/>
          <w:sz w:val="20"/>
          <w:szCs w:val="20"/>
        </w:rPr>
        <w:t>de acuerdo con</w:t>
      </w:r>
      <w:r w:rsidRPr="000759A9">
        <w:rPr>
          <w:rFonts w:ascii="Open Sans" w:hAnsi="Open Sans" w:cs="Open Sans"/>
          <w:sz w:val="20"/>
          <w:szCs w:val="20"/>
        </w:rPr>
        <w:t xml:space="preserve"> lo que se indica en los Estatutos de dicha Casa de Estudios</w:t>
      </w:r>
    </w:p>
    <w:p w14:paraId="43485477" w14:textId="77777777" w:rsidR="001946B3" w:rsidRPr="000759A9" w:rsidRDefault="001946B3" w:rsidP="001946B3">
      <w:pPr>
        <w:pStyle w:val="Prrafodelista"/>
        <w:jc w:val="both"/>
        <w:rPr>
          <w:rFonts w:ascii="Open Sans" w:hAnsi="Open Sans" w:cs="Open Sans"/>
          <w:sz w:val="20"/>
          <w:szCs w:val="20"/>
        </w:rPr>
      </w:pPr>
    </w:p>
    <w:p w14:paraId="48DD2BE0" w14:textId="77777777" w:rsidR="001946B3" w:rsidRPr="000759A9" w:rsidRDefault="001946B3" w:rsidP="001946B3">
      <w:pPr>
        <w:pStyle w:val="Prrafodelista"/>
        <w:jc w:val="both"/>
        <w:rPr>
          <w:rFonts w:ascii="Open Sans" w:hAnsi="Open Sans" w:cs="Open Sans"/>
          <w:sz w:val="20"/>
          <w:szCs w:val="20"/>
        </w:rPr>
      </w:pPr>
      <w:r w:rsidRPr="000759A9">
        <w:rPr>
          <w:rFonts w:ascii="Open Sans" w:hAnsi="Open Sans" w:cs="Open Sans"/>
          <w:sz w:val="20"/>
          <w:szCs w:val="20"/>
        </w:rPr>
        <w:t>Por excepción, y en virtud de tratados internacionales firmados entre Chile y otro Estado, podrán reconocerse títulos profesionales ante el Ministerio de Relaciones Exteriores o el Ministerio de Educación.</w:t>
      </w:r>
    </w:p>
    <w:p w14:paraId="67E917A0" w14:textId="77777777" w:rsidR="001946B3" w:rsidRPr="000759A9" w:rsidRDefault="001946B3" w:rsidP="001946B3">
      <w:pPr>
        <w:pStyle w:val="Prrafodelista"/>
        <w:jc w:val="both"/>
        <w:rPr>
          <w:rFonts w:ascii="Open Sans" w:hAnsi="Open Sans" w:cs="Open Sans"/>
          <w:sz w:val="20"/>
          <w:szCs w:val="20"/>
        </w:rPr>
      </w:pPr>
    </w:p>
    <w:p w14:paraId="743C3A80" w14:textId="77777777" w:rsidR="001946B3" w:rsidRPr="000759A9" w:rsidRDefault="001946B3" w:rsidP="001946B3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759A9">
        <w:rPr>
          <w:rFonts w:ascii="Open Sans" w:hAnsi="Open Sans" w:cs="Open Sans"/>
          <w:b/>
          <w:bCs/>
          <w:sz w:val="20"/>
          <w:szCs w:val="20"/>
        </w:rPr>
        <w:lastRenderedPageBreak/>
        <w:t>Postulante médico-cirujano que haya cursado sus estudios en el extranjero y haya aprobado el Examen Único Nacional de Conocimientos de Medicina.</w:t>
      </w:r>
    </w:p>
    <w:p w14:paraId="661B7E97" w14:textId="69E27082" w:rsidR="00E52B83" w:rsidRDefault="001946B3" w:rsidP="001946B3">
      <w:pPr>
        <w:jc w:val="both"/>
      </w:pPr>
      <w:r w:rsidRPr="000759A9">
        <w:rPr>
          <w:rFonts w:ascii="Open Sans" w:hAnsi="Open Sans" w:cs="Open Sans"/>
          <w:sz w:val="20"/>
          <w:szCs w:val="20"/>
        </w:rPr>
        <w:tab/>
        <w:t xml:space="preserve">Se entenderá que los profesionales que aprueben el examen único nacional de </w:t>
      </w:r>
      <w:r w:rsidRPr="000759A9">
        <w:rPr>
          <w:rFonts w:ascii="Open Sans" w:hAnsi="Open Sans" w:cs="Open Sans"/>
          <w:sz w:val="20"/>
          <w:szCs w:val="20"/>
        </w:rPr>
        <w:tab/>
        <w:t xml:space="preserve">conocimientos de </w:t>
      </w:r>
      <w:r w:rsidRPr="000759A9">
        <w:rPr>
          <w:rFonts w:ascii="Open Sans" w:hAnsi="Open Sans" w:cs="Open Sans"/>
          <w:sz w:val="20"/>
          <w:szCs w:val="20"/>
        </w:rPr>
        <w:t>medicina</w:t>
      </w:r>
      <w:r w:rsidRPr="000759A9">
        <w:rPr>
          <w:rFonts w:ascii="Open Sans" w:hAnsi="Open Sans" w:cs="Open Sans"/>
          <w:sz w:val="20"/>
          <w:szCs w:val="20"/>
        </w:rPr>
        <w:t xml:space="preserve"> habrán revalidado automáticamente su título profesional </w:t>
      </w:r>
      <w:r>
        <w:rPr>
          <w:rFonts w:ascii="Open Sans" w:hAnsi="Open Sans" w:cs="Open Sans"/>
          <w:sz w:val="20"/>
          <w:szCs w:val="20"/>
        </w:rPr>
        <w:tab/>
      </w:r>
      <w:r w:rsidRPr="000759A9">
        <w:rPr>
          <w:rFonts w:ascii="Open Sans" w:hAnsi="Open Sans" w:cs="Open Sans"/>
          <w:sz w:val="20"/>
          <w:szCs w:val="20"/>
        </w:rPr>
        <w:t>de médico cirujano, sin necesitar cumplir ningún otro requisito para este efecto.</w:t>
      </w:r>
    </w:p>
    <w:sectPr w:rsidR="00E52B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A495" w14:textId="77777777" w:rsidR="00B84B71" w:rsidRDefault="00B84B71" w:rsidP="001946B3">
      <w:pPr>
        <w:spacing w:after="0" w:line="240" w:lineRule="auto"/>
      </w:pPr>
      <w:r>
        <w:separator/>
      </w:r>
    </w:p>
  </w:endnote>
  <w:endnote w:type="continuationSeparator" w:id="0">
    <w:p w14:paraId="1279B318" w14:textId="77777777" w:rsidR="00B84B71" w:rsidRDefault="00B84B71" w:rsidP="0019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4824" w14:textId="77777777" w:rsidR="00B84B71" w:rsidRDefault="00B84B71" w:rsidP="001946B3">
      <w:pPr>
        <w:spacing w:after="0" w:line="240" w:lineRule="auto"/>
      </w:pPr>
      <w:r>
        <w:separator/>
      </w:r>
    </w:p>
  </w:footnote>
  <w:footnote w:type="continuationSeparator" w:id="0">
    <w:p w14:paraId="2BE67FD7" w14:textId="77777777" w:rsidR="00B84B71" w:rsidRDefault="00B84B71" w:rsidP="00194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70025"/>
    <w:multiLevelType w:val="multilevel"/>
    <w:tmpl w:val="66A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58264B"/>
    <w:multiLevelType w:val="hybridMultilevel"/>
    <w:tmpl w:val="0E3ED2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566407">
    <w:abstractNumId w:val="0"/>
  </w:num>
  <w:num w:numId="2" w16cid:durableId="998071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B3"/>
    <w:rsid w:val="001946B3"/>
    <w:rsid w:val="00B84B71"/>
    <w:rsid w:val="00E5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0E2C"/>
  <w15:chartTrackingRefBased/>
  <w15:docId w15:val="{49E56A0F-3F5F-4E50-92C9-6A9A076A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46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46B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946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B3"/>
  </w:style>
  <w:style w:type="paragraph" w:styleId="Piedepgina">
    <w:name w:val="footer"/>
    <w:basedOn w:val="Normal"/>
    <w:link w:val="PiedepginaCar"/>
    <w:uiPriority w:val="99"/>
    <w:unhideWhenUsed/>
    <w:rsid w:val="001946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venioandresbell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 de San Joaquin Informatica</dc:creator>
  <cp:keywords/>
  <dc:description/>
  <cp:lastModifiedBy>Municipalidad de San Joaquin Informatica</cp:lastModifiedBy>
  <cp:revision>1</cp:revision>
  <dcterms:created xsi:type="dcterms:W3CDTF">2022-05-18T19:42:00Z</dcterms:created>
  <dcterms:modified xsi:type="dcterms:W3CDTF">2022-05-18T19:46:00Z</dcterms:modified>
</cp:coreProperties>
</file>